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887F7" w14:textId="77777777" w:rsidR="005571E4" w:rsidRPr="00133022" w:rsidRDefault="005571E4" w:rsidP="005571E4">
      <w:pPr>
        <w:textAlignment w:val="baseline"/>
        <w:rPr>
          <w:rFonts w:ascii="Segoe UI" w:hAnsi="Segoe UI" w:cs="Segoe UI"/>
          <w:sz w:val="18"/>
          <w:szCs w:val="18"/>
        </w:rPr>
      </w:pPr>
      <w:bookmarkStart w:id="0" w:name="_Hlk114820373"/>
    </w:p>
    <w:p w14:paraId="57C4CF05" w14:textId="77777777" w:rsidR="005571E4" w:rsidRPr="00133022" w:rsidRDefault="005571E4" w:rsidP="005571E4">
      <w:pPr>
        <w:textAlignment w:val="baseline"/>
        <w:rPr>
          <w:rFonts w:ascii="Segoe UI" w:hAnsi="Segoe UI" w:cs="Segoe UI"/>
          <w:sz w:val="18"/>
          <w:szCs w:val="18"/>
        </w:rPr>
      </w:pPr>
      <w:r w:rsidRPr="00133022">
        <w:rPr>
          <w:rFonts w:ascii="Verdana" w:hAnsi="Verdana" w:cs="Segoe UI"/>
          <w:sz w:val="32"/>
          <w:szCs w:val="32"/>
        </w:rPr>
        <w:t> </w:t>
      </w:r>
    </w:p>
    <w:p w14:paraId="3446C6D0" w14:textId="77777777" w:rsidR="005571E4" w:rsidRPr="00133022" w:rsidRDefault="005571E4" w:rsidP="005571E4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0133022">
        <w:rPr>
          <w:rFonts w:ascii="Verdana" w:hAnsi="Verdana"/>
          <w:b/>
          <w:noProof/>
          <w:sz w:val="32"/>
        </w:rPr>
        <w:drawing>
          <wp:inline distT="0" distB="0" distL="0" distR="0" wp14:anchorId="2224F366" wp14:editId="7E9A670B">
            <wp:extent cx="2262756" cy="2314575"/>
            <wp:effectExtent l="0" t="0" r="4445" b="0"/>
            <wp:docPr id="2090263741" name="Picture 1" descr="A red circle with white text and sta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263741" name="Picture 1" descr="A red circle with white text and sta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311" cy="2324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45E4CB" w14:textId="77777777" w:rsidR="005571E4" w:rsidRPr="0060567B" w:rsidRDefault="005571E4" w:rsidP="005571E4">
      <w:pPr>
        <w:textAlignment w:val="baseline"/>
        <w:rPr>
          <w:rFonts w:cstheme="minorHAnsi"/>
          <w:sz w:val="18"/>
          <w:szCs w:val="18"/>
        </w:rPr>
      </w:pPr>
    </w:p>
    <w:p w14:paraId="06670150" w14:textId="77777777" w:rsidR="005571E4" w:rsidRPr="0030559B" w:rsidRDefault="005571E4" w:rsidP="005571E4">
      <w:pPr>
        <w:textAlignment w:val="baseline"/>
        <w:rPr>
          <w:rFonts w:asciiTheme="minorHAnsi" w:hAnsiTheme="minorHAnsi" w:cstheme="minorHAnsi"/>
          <w:sz w:val="18"/>
          <w:szCs w:val="18"/>
        </w:rPr>
      </w:pPr>
    </w:p>
    <w:p w14:paraId="38AA0B11" w14:textId="77777777" w:rsidR="005571E4" w:rsidRPr="0030559B" w:rsidRDefault="005571E4" w:rsidP="005571E4">
      <w:pPr>
        <w:textAlignment w:val="baseline"/>
        <w:rPr>
          <w:rFonts w:asciiTheme="minorHAnsi" w:hAnsiTheme="minorHAnsi" w:cstheme="minorHAnsi"/>
          <w:sz w:val="18"/>
          <w:szCs w:val="18"/>
        </w:rPr>
      </w:pPr>
    </w:p>
    <w:p w14:paraId="6E775D12" w14:textId="77777777" w:rsidR="005571E4" w:rsidRPr="0030559B" w:rsidRDefault="005571E4" w:rsidP="005571E4">
      <w:pPr>
        <w:textAlignment w:val="baseline"/>
        <w:rPr>
          <w:rFonts w:asciiTheme="minorHAnsi" w:hAnsiTheme="minorHAnsi" w:cstheme="minorHAnsi"/>
          <w:sz w:val="18"/>
          <w:szCs w:val="18"/>
        </w:rPr>
      </w:pPr>
    </w:p>
    <w:p w14:paraId="743A69D5" w14:textId="77777777" w:rsidR="005571E4" w:rsidRPr="0030559B" w:rsidRDefault="005571E4" w:rsidP="005571E4">
      <w:pPr>
        <w:textAlignment w:val="baseline"/>
        <w:rPr>
          <w:rFonts w:asciiTheme="minorHAnsi" w:hAnsiTheme="minorHAnsi" w:cstheme="minorHAnsi"/>
          <w:sz w:val="18"/>
          <w:szCs w:val="18"/>
        </w:rPr>
      </w:pPr>
    </w:p>
    <w:p w14:paraId="7FFAF89A" w14:textId="77777777" w:rsidR="005571E4" w:rsidRPr="0030559B" w:rsidRDefault="005571E4" w:rsidP="005571E4">
      <w:pPr>
        <w:textAlignment w:val="baseline"/>
        <w:rPr>
          <w:rFonts w:asciiTheme="minorHAnsi" w:hAnsiTheme="minorHAnsi" w:cstheme="minorHAnsi"/>
          <w:sz w:val="18"/>
          <w:szCs w:val="18"/>
        </w:rPr>
      </w:pPr>
    </w:p>
    <w:p w14:paraId="5A201F42" w14:textId="2C34DBF3" w:rsidR="005571E4" w:rsidRPr="0030559B" w:rsidRDefault="005571E4" w:rsidP="005571E4">
      <w:pPr>
        <w:jc w:val="center"/>
        <w:textAlignment w:val="baseline"/>
        <w:rPr>
          <w:rFonts w:asciiTheme="minorHAnsi" w:hAnsiTheme="minorHAnsi" w:cstheme="minorHAnsi"/>
          <w:sz w:val="72"/>
          <w:szCs w:val="72"/>
        </w:rPr>
      </w:pPr>
      <w:r w:rsidRPr="0030559B">
        <w:rPr>
          <w:rFonts w:asciiTheme="minorHAnsi" w:hAnsiTheme="minorHAnsi" w:cstheme="minorHAnsi"/>
          <w:b/>
          <w:bCs/>
          <w:sz w:val="72"/>
          <w:szCs w:val="72"/>
        </w:rPr>
        <w:t xml:space="preserve">Nursery </w:t>
      </w:r>
      <w:r w:rsidR="00293DF2">
        <w:rPr>
          <w:rFonts w:asciiTheme="minorHAnsi" w:hAnsiTheme="minorHAnsi" w:cstheme="minorHAnsi"/>
          <w:b/>
          <w:bCs/>
          <w:sz w:val="72"/>
          <w:szCs w:val="72"/>
        </w:rPr>
        <w:t>Non-Collection</w:t>
      </w:r>
      <w:r>
        <w:rPr>
          <w:rFonts w:asciiTheme="minorHAnsi" w:hAnsiTheme="minorHAnsi" w:cstheme="minorHAnsi"/>
          <w:b/>
          <w:bCs/>
          <w:sz w:val="72"/>
          <w:szCs w:val="72"/>
        </w:rPr>
        <w:t xml:space="preserve"> of Child</w:t>
      </w:r>
      <w:r w:rsidRPr="0030559B">
        <w:rPr>
          <w:rFonts w:asciiTheme="minorHAnsi" w:hAnsiTheme="minorHAnsi" w:cstheme="minorHAnsi"/>
          <w:b/>
          <w:bCs/>
          <w:sz w:val="72"/>
          <w:szCs w:val="72"/>
        </w:rPr>
        <w:t xml:space="preserve"> Policy</w:t>
      </w:r>
      <w:r w:rsidRPr="0030559B">
        <w:rPr>
          <w:rFonts w:asciiTheme="minorHAnsi" w:hAnsiTheme="minorHAnsi" w:cstheme="minorHAnsi"/>
          <w:sz w:val="72"/>
          <w:szCs w:val="72"/>
        </w:rPr>
        <w:t> </w:t>
      </w:r>
    </w:p>
    <w:p w14:paraId="1D5C15CC" w14:textId="77777777" w:rsidR="005571E4" w:rsidRPr="0030559B" w:rsidRDefault="005571E4" w:rsidP="005571E4">
      <w:pPr>
        <w:jc w:val="center"/>
        <w:textAlignment w:val="baseline"/>
        <w:rPr>
          <w:rFonts w:asciiTheme="minorHAnsi" w:hAnsiTheme="minorHAnsi" w:cstheme="minorHAnsi"/>
          <w:sz w:val="18"/>
          <w:szCs w:val="18"/>
        </w:rPr>
      </w:pPr>
    </w:p>
    <w:tbl>
      <w:tblPr>
        <w:tblW w:w="90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5"/>
        <w:gridCol w:w="15"/>
        <w:gridCol w:w="1560"/>
        <w:gridCol w:w="570"/>
        <w:gridCol w:w="840"/>
        <w:gridCol w:w="3225"/>
      </w:tblGrid>
      <w:tr w:rsidR="005571E4" w:rsidRPr="00293DF2" w14:paraId="594FCA30" w14:textId="77777777" w:rsidTr="00CA0FDA">
        <w:trPr>
          <w:gridAfter w:val="3"/>
          <w:wAfter w:w="4635" w:type="dxa"/>
          <w:trHeight w:val="1127"/>
        </w:trPr>
        <w:tc>
          <w:tcPr>
            <w:tcW w:w="2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BCFF62" w14:textId="77777777" w:rsidR="005571E4" w:rsidRPr="0030559B" w:rsidRDefault="005571E4" w:rsidP="00CA0FDA">
            <w:pPr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</w:tcPr>
          <w:p w14:paraId="77537F83" w14:textId="77777777" w:rsidR="005571E4" w:rsidRPr="0030559B" w:rsidRDefault="005571E4" w:rsidP="00CA0FDA">
            <w:pPr>
              <w:jc w:val="center"/>
              <w:rPr>
                <w:rFonts w:asciiTheme="minorHAnsi" w:hAnsiTheme="minorHAnsi" w:cstheme="minorHAnsi"/>
                <w:u w:val="single"/>
              </w:rPr>
            </w:pPr>
          </w:p>
        </w:tc>
      </w:tr>
      <w:tr w:rsidR="005571E4" w:rsidRPr="0030559B" w14:paraId="0A0A8834" w14:textId="77777777" w:rsidTr="00CA0FDA">
        <w:trPr>
          <w:trHeight w:val="375"/>
        </w:trPr>
        <w:tc>
          <w:tcPr>
            <w:tcW w:w="90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0C682E" w14:textId="77777777" w:rsidR="005571E4" w:rsidRDefault="005571E4" w:rsidP="00CA0FDA">
            <w:pPr>
              <w:jc w:val="both"/>
              <w:textAlignment w:val="baseline"/>
              <w:rPr>
                <w:rFonts w:asciiTheme="minorHAnsi" w:hAnsiTheme="minorHAnsi" w:cstheme="minorHAnsi"/>
              </w:rPr>
            </w:pPr>
          </w:p>
          <w:p w14:paraId="28059743" w14:textId="77777777" w:rsidR="005571E4" w:rsidRPr="0030559B" w:rsidRDefault="005571E4" w:rsidP="00CA0FDA">
            <w:pPr>
              <w:jc w:val="both"/>
              <w:textAlignment w:val="baseline"/>
              <w:rPr>
                <w:rFonts w:asciiTheme="minorHAnsi" w:hAnsiTheme="minorHAnsi" w:cstheme="minorHAnsi"/>
              </w:rPr>
            </w:pPr>
          </w:p>
          <w:p w14:paraId="7988A40D" w14:textId="77777777" w:rsidR="005571E4" w:rsidRPr="0030559B" w:rsidRDefault="005571E4" w:rsidP="00CA0FDA">
            <w:pPr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30559B">
              <w:rPr>
                <w:rFonts w:asciiTheme="minorHAnsi" w:hAnsiTheme="minorHAnsi" w:cstheme="minorHAnsi"/>
              </w:rPr>
              <w:t>Signed by: </w:t>
            </w:r>
          </w:p>
        </w:tc>
      </w:tr>
      <w:tr w:rsidR="005571E4" w:rsidRPr="0030559B" w14:paraId="15115BD4" w14:textId="77777777" w:rsidTr="00CA0FDA">
        <w:trPr>
          <w:trHeight w:val="615"/>
        </w:trPr>
        <w:tc>
          <w:tcPr>
            <w:tcW w:w="280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5117E192" w14:textId="77777777" w:rsidR="005571E4" w:rsidRPr="0030559B" w:rsidRDefault="005571E4" w:rsidP="00CA0FDA">
            <w:pPr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30559B">
              <w:rPr>
                <w:rFonts w:asciiTheme="minorHAnsi" w:hAnsiTheme="minorHAnsi" w:cstheme="minorHAnsi"/>
              </w:rPr>
              <w:t> </w:t>
            </w:r>
          </w:p>
        </w:tc>
        <w:tc>
          <w:tcPr>
            <w:tcW w:w="21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357E1A" w14:textId="77777777" w:rsidR="005571E4" w:rsidRPr="0030559B" w:rsidRDefault="005571E4" w:rsidP="00CA0FDA">
            <w:pPr>
              <w:textAlignment w:val="baseline"/>
              <w:rPr>
                <w:rFonts w:asciiTheme="minorHAnsi" w:hAnsiTheme="minorHAnsi" w:cstheme="minorHAnsi"/>
              </w:rPr>
            </w:pPr>
            <w:r w:rsidRPr="0030559B">
              <w:rPr>
                <w:rFonts w:asciiTheme="minorHAnsi" w:hAnsiTheme="minorHAnsi" w:cstheme="minorHAnsi"/>
              </w:rPr>
              <w:t>Nursery Manager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3359AD" w14:textId="77777777" w:rsidR="005571E4" w:rsidRPr="0030559B" w:rsidRDefault="005571E4" w:rsidP="00CA0FDA">
            <w:pPr>
              <w:jc w:val="right"/>
              <w:textAlignment w:val="baseline"/>
              <w:rPr>
                <w:rFonts w:asciiTheme="minorHAnsi" w:hAnsiTheme="minorHAnsi" w:cstheme="minorHAnsi"/>
              </w:rPr>
            </w:pPr>
            <w:r w:rsidRPr="0030559B">
              <w:rPr>
                <w:rFonts w:asciiTheme="minorHAnsi" w:hAnsiTheme="minorHAnsi" w:cstheme="minorHAnsi"/>
              </w:rPr>
              <w:t>Date: 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0C041E76" w14:textId="77777777" w:rsidR="005571E4" w:rsidRPr="0030559B" w:rsidRDefault="005571E4" w:rsidP="00CA0FDA">
            <w:pPr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30559B">
              <w:rPr>
                <w:rFonts w:asciiTheme="minorHAnsi" w:hAnsiTheme="minorHAnsi" w:cstheme="minorHAnsi"/>
              </w:rPr>
              <w:t> </w:t>
            </w:r>
          </w:p>
        </w:tc>
      </w:tr>
      <w:tr w:rsidR="005571E4" w:rsidRPr="0030559B" w14:paraId="1B288227" w14:textId="77777777" w:rsidTr="00CA0FDA">
        <w:trPr>
          <w:trHeight w:val="615"/>
        </w:trPr>
        <w:tc>
          <w:tcPr>
            <w:tcW w:w="28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55FC8804" w14:textId="77777777" w:rsidR="005571E4" w:rsidRPr="0030559B" w:rsidRDefault="005571E4" w:rsidP="00CA0FDA">
            <w:pPr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30559B">
              <w:rPr>
                <w:rFonts w:asciiTheme="minorHAnsi" w:hAnsiTheme="minorHAnsi" w:cstheme="minorHAnsi"/>
              </w:rPr>
              <w:t> </w:t>
            </w:r>
          </w:p>
        </w:tc>
        <w:tc>
          <w:tcPr>
            <w:tcW w:w="21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FADD8A" w14:textId="77777777" w:rsidR="005571E4" w:rsidRPr="0030559B" w:rsidRDefault="005571E4" w:rsidP="00CA0FDA">
            <w:pPr>
              <w:textAlignment w:val="baseline"/>
              <w:rPr>
                <w:rFonts w:asciiTheme="minorHAnsi" w:hAnsiTheme="minorHAnsi" w:cstheme="minorHAnsi"/>
              </w:rPr>
            </w:pPr>
            <w:r w:rsidRPr="0030559B">
              <w:rPr>
                <w:rFonts w:asciiTheme="minorHAnsi" w:hAnsiTheme="minorHAnsi" w:cstheme="minorHAnsi"/>
              </w:rPr>
              <w:t>Chair of governors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11DA09" w14:textId="77777777" w:rsidR="005571E4" w:rsidRPr="0030559B" w:rsidRDefault="005571E4" w:rsidP="00CA0FDA">
            <w:pPr>
              <w:jc w:val="right"/>
              <w:textAlignment w:val="baseline"/>
              <w:rPr>
                <w:rFonts w:asciiTheme="minorHAnsi" w:hAnsiTheme="minorHAnsi" w:cstheme="minorHAnsi"/>
              </w:rPr>
            </w:pPr>
            <w:r w:rsidRPr="0030559B">
              <w:rPr>
                <w:rFonts w:asciiTheme="minorHAnsi" w:hAnsiTheme="minorHAnsi" w:cstheme="minorHAnsi"/>
              </w:rPr>
              <w:t>Date: </w:t>
            </w: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79E6827A" w14:textId="77777777" w:rsidR="005571E4" w:rsidRPr="0030559B" w:rsidRDefault="005571E4" w:rsidP="00CA0FDA">
            <w:pPr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30559B">
              <w:rPr>
                <w:rFonts w:asciiTheme="minorHAnsi" w:hAnsiTheme="minorHAnsi" w:cstheme="minorHAnsi"/>
              </w:rPr>
              <w:t> </w:t>
            </w:r>
          </w:p>
        </w:tc>
      </w:tr>
    </w:tbl>
    <w:p w14:paraId="7C15C125" w14:textId="77777777" w:rsidR="005571E4" w:rsidRPr="0030559B" w:rsidRDefault="005571E4" w:rsidP="005571E4">
      <w:pPr>
        <w:textAlignment w:val="baseline"/>
        <w:rPr>
          <w:rFonts w:asciiTheme="minorHAnsi" w:hAnsiTheme="minorHAnsi" w:cstheme="minorHAnsi"/>
          <w:sz w:val="18"/>
          <w:szCs w:val="18"/>
        </w:rPr>
      </w:pPr>
      <w:r w:rsidRPr="0030559B">
        <w:rPr>
          <w:rFonts w:asciiTheme="minorHAnsi" w:hAnsiTheme="minorHAnsi" w:cstheme="minorHAnsi"/>
          <w:sz w:val="32"/>
          <w:szCs w:val="32"/>
        </w:rPr>
        <w:t> </w:t>
      </w:r>
    </w:p>
    <w:p w14:paraId="699FA45F" w14:textId="77777777" w:rsidR="005571E4" w:rsidRPr="0030559B" w:rsidRDefault="005571E4" w:rsidP="005571E4">
      <w:pPr>
        <w:jc w:val="center"/>
        <w:textAlignment w:val="baseline"/>
        <w:rPr>
          <w:rFonts w:asciiTheme="minorHAnsi" w:hAnsiTheme="minorHAnsi" w:cstheme="minorHAnsi"/>
          <w:sz w:val="18"/>
          <w:szCs w:val="18"/>
        </w:rPr>
      </w:pPr>
    </w:p>
    <w:bookmarkEnd w:id="0"/>
    <w:p w14:paraId="2C71BB23" w14:textId="77777777" w:rsidR="005571E4" w:rsidRPr="0030559B" w:rsidRDefault="005571E4" w:rsidP="005571E4">
      <w:pPr>
        <w:rPr>
          <w:rFonts w:asciiTheme="minorHAnsi" w:hAnsiTheme="minorHAnsi" w:cstheme="minorHAnsi"/>
          <w:bCs/>
        </w:rPr>
      </w:pPr>
      <w:r w:rsidRPr="0030559B">
        <w:rPr>
          <w:rFonts w:asciiTheme="minorHAnsi" w:hAnsiTheme="minorHAnsi" w:cstheme="minorHAnsi"/>
        </w:rPr>
        <w:br w:type="page"/>
      </w:r>
    </w:p>
    <w:p w14:paraId="3D33250E" w14:textId="1552B041" w:rsidR="00500BBC" w:rsidRPr="00A0126F" w:rsidRDefault="00157530" w:rsidP="00EE69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 w:cstheme="minorHAnsi"/>
        </w:rPr>
      </w:pPr>
      <w:r w:rsidRPr="00A0126F">
        <w:rPr>
          <w:rFonts w:asciiTheme="minorHAnsi" w:hAnsiTheme="minorHAnsi" w:cstheme="minorHAnsi"/>
        </w:rPr>
        <w:lastRenderedPageBreak/>
        <w:t xml:space="preserve">It is essential </w:t>
      </w:r>
      <w:r w:rsidR="00207A23" w:rsidRPr="00A0126F">
        <w:rPr>
          <w:rFonts w:asciiTheme="minorHAnsi" w:hAnsiTheme="minorHAnsi" w:cstheme="minorHAnsi"/>
        </w:rPr>
        <w:t>that all children are collected promptly from all session</w:t>
      </w:r>
      <w:r w:rsidR="009D0B44" w:rsidRPr="00A0126F">
        <w:rPr>
          <w:rFonts w:asciiTheme="minorHAnsi" w:hAnsiTheme="minorHAnsi" w:cstheme="minorHAnsi"/>
        </w:rPr>
        <w:t>s</w:t>
      </w:r>
      <w:r w:rsidR="00207A23" w:rsidRPr="00A0126F">
        <w:rPr>
          <w:rFonts w:asciiTheme="minorHAnsi" w:hAnsiTheme="minorHAnsi" w:cstheme="minorHAnsi"/>
        </w:rPr>
        <w:t xml:space="preserve"> to ensure that they do not feel insecure, worried or unhappy.</w:t>
      </w:r>
    </w:p>
    <w:p w14:paraId="3735E3F0" w14:textId="77777777" w:rsidR="0016048A" w:rsidRDefault="0016048A" w:rsidP="00207A23">
      <w:pPr>
        <w:rPr>
          <w:rFonts w:asciiTheme="minorHAnsi" w:hAnsiTheme="minorHAnsi" w:cstheme="minorHAnsi"/>
          <w:b/>
        </w:rPr>
      </w:pPr>
    </w:p>
    <w:p w14:paraId="5686C58B" w14:textId="77777777" w:rsidR="001136E9" w:rsidRPr="00A0126F" w:rsidRDefault="001136E9" w:rsidP="00207A23">
      <w:pPr>
        <w:rPr>
          <w:rFonts w:asciiTheme="minorHAnsi" w:hAnsiTheme="minorHAnsi" w:cstheme="minorHAnsi"/>
          <w:b/>
        </w:rPr>
      </w:pPr>
    </w:p>
    <w:p w14:paraId="3D332510" w14:textId="6C98A66F" w:rsidR="003E5CB1" w:rsidRDefault="00207A23" w:rsidP="00207A23">
      <w:pPr>
        <w:rPr>
          <w:rFonts w:asciiTheme="minorHAnsi" w:hAnsiTheme="minorHAnsi" w:cstheme="minorHAnsi"/>
          <w:b/>
        </w:rPr>
      </w:pPr>
      <w:r w:rsidRPr="00A0126F">
        <w:rPr>
          <w:rFonts w:asciiTheme="minorHAnsi" w:hAnsiTheme="minorHAnsi" w:cstheme="minorHAnsi"/>
          <w:b/>
        </w:rPr>
        <w:t>Parents</w:t>
      </w:r>
      <w:r w:rsidR="00355F86" w:rsidRPr="00A0126F">
        <w:rPr>
          <w:rFonts w:asciiTheme="minorHAnsi" w:hAnsiTheme="minorHAnsi" w:cstheme="minorHAnsi"/>
          <w:b/>
        </w:rPr>
        <w:t>/Carers</w:t>
      </w:r>
      <w:r w:rsidRPr="00A0126F">
        <w:rPr>
          <w:rFonts w:asciiTheme="minorHAnsi" w:hAnsiTheme="minorHAnsi" w:cstheme="minorHAnsi"/>
          <w:b/>
        </w:rPr>
        <w:t xml:space="preserve"> must ensure that they:-</w:t>
      </w:r>
    </w:p>
    <w:p w14:paraId="1600F5E1" w14:textId="77777777" w:rsidR="000E3B21" w:rsidRPr="00A0126F" w:rsidRDefault="000E3B21" w:rsidP="00207A23">
      <w:pPr>
        <w:rPr>
          <w:rFonts w:asciiTheme="minorHAnsi" w:hAnsiTheme="minorHAnsi" w:cstheme="minorHAnsi"/>
          <w:b/>
        </w:rPr>
      </w:pPr>
    </w:p>
    <w:p w14:paraId="3D332512" w14:textId="77777777" w:rsidR="00207A23" w:rsidRPr="00A0126F" w:rsidRDefault="00355F86" w:rsidP="00207A23">
      <w:pPr>
        <w:numPr>
          <w:ilvl w:val="0"/>
          <w:numId w:val="5"/>
        </w:numPr>
        <w:rPr>
          <w:rFonts w:asciiTheme="minorHAnsi" w:hAnsiTheme="minorHAnsi" w:cstheme="minorHAnsi"/>
          <w:b/>
        </w:rPr>
      </w:pPr>
      <w:r w:rsidRPr="00A0126F">
        <w:rPr>
          <w:rFonts w:asciiTheme="minorHAnsi" w:hAnsiTheme="minorHAnsi" w:cstheme="minorHAnsi"/>
        </w:rPr>
        <w:t>Contact the Nursery p</w:t>
      </w:r>
      <w:r w:rsidR="00C37725" w:rsidRPr="00A0126F">
        <w:rPr>
          <w:rFonts w:asciiTheme="minorHAnsi" w:hAnsiTheme="minorHAnsi" w:cstheme="minorHAnsi"/>
        </w:rPr>
        <w:t>romptly</w:t>
      </w:r>
      <w:r w:rsidR="00207A23" w:rsidRPr="00A0126F">
        <w:rPr>
          <w:rFonts w:asciiTheme="minorHAnsi" w:hAnsiTheme="minorHAnsi" w:cstheme="minorHAnsi"/>
        </w:rPr>
        <w:t xml:space="preserve"> if they are going to be late.</w:t>
      </w:r>
    </w:p>
    <w:p w14:paraId="3D332513" w14:textId="77777777" w:rsidR="00207A23" w:rsidRPr="00A0126F" w:rsidRDefault="00355F86" w:rsidP="00207A23">
      <w:pPr>
        <w:numPr>
          <w:ilvl w:val="0"/>
          <w:numId w:val="5"/>
        </w:numPr>
        <w:rPr>
          <w:rFonts w:asciiTheme="minorHAnsi" w:hAnsiTheme="minorHAnsi" w:cstheme="minorHAnsi"/>
          <w:b/>
        </w:rPr>
      </w:pPr>
      <w:r w:rsidRPr="00A0126F">
        <w:rPr>
          <w:rFonts w:asciiTheme="minorHAnsi" w:hAnsiTheme="minorHAnsi" w:cstheme="minorHAnsi"/>
        </w:rPr>
        <w:t>Inform Nursery staff</w:t>
      </w:r>
      <w:r w:rsidR="00207A23" w:rsidRPr="00A0126F">
        <w:rPr>
          <w:rFonts w:asciiTheme="minorHAnsi" w:hAnsiTheme="minorHAnsi" w:cstheme="minorHAnsi"/>
        </w:rPr>
        <w:t xml:space="preserve"> if another person is collecting their child.</w:t>
      </w:r>
    </w:p>
    <w:p w14:paraId="3D332514" w14:textId="77777777" w:rsidR="00207A23" w:rsidRPr="00A0126F" w:rsidRDefault="00355F86" w:rsidP="00207A23">
      <w:pPr>
        <w:numPr>
          <w:ilvl w:val="0"/>
          <w:numId w:val="5"/>
        </w:numPr>
        <w:rPr>
          <w:rFonts w:asciiTheme="minorHAnsi" w:hAnsiTheme="minorHAnsi" w:cstheme="minorHAnsi"/>
          <w:b/>
        </w:rPr>
      </w:pPr>
      <w:r w:rsidRPr="00A0126F">
        <w:rPr>
          <w:rFonts w:asciiTheme="minorHAnsi" w:hAnsiTheme="minorHAnsi" w:cstheme="minorHAnsi"/>
        </w:rPr>
        <w:t>Keep Nursery staff informed of any changes to</w:t>
      </w:r>
      <w:r w:rsidR="00207A23" w:rsidRPr="00A0126F">
        <w:rPr>
          <w:rFonts w:asciiTheme="minorHAnsi" w:hAnsiTheme="minorHAnsi" w:cstheme="minorHAnsi"/>
        </w:rPr>
        <w:t xml:space="preserve"> emergency contact numbers.</w:t>
      </w:r>
    </w:p>
    <w:p w14:paraId="3D332515" w14:textId="77777777" w:rsidR="00355F86" w:rsidRDefault="00355F86" w:rsidP="00207A23">
      <w:pPr>
        <w:rPr>
          <w:rFonts w:asciiTheme="minorHAnsi" w:hAnsiTheme="minorHAnsi" w:cstheme="minorHAnsi"/>
        </w:rPr>
      </w:pPr>
    </w:p>
    <w:p w14:paraId="62B03DCA" w14:textId="77777777" w:rsidR="001136E9" w:rsidRPr="00A0126F" w:rsidRDefault="001136E9" w:rsidP="00207A23">
      <w:pPr>
        <w:rPr>
          <w:rFonts w:asciiTheme="minorHAnsi" w:hAnsiTheme="minorHAnsi" w:cstheme="minorHAnsi"/>
        </w:rPr>
      </w:pPr>
    </w:p>
    <w:p w14:paraId="3D332516" w14:textId="77777777" w:rsidR="00207A23" w:rsidRDefault="00355F86" w:rsidP="00207A23">
      <w:pPr>
        <w:rPr>
          <w:rFonts w:asciiTheme="minorHAnsi" w:hAnsiTheme="minorHAnsi" w:cstheme="minorHAnsi"/>
          <w:b/>
          <w:u w:val="single"/>
        </w:rPr>
      </w:pPr>
      <w:r w:rsidRPr="00A0126F">
        <w:rPr>
          <w:rFonts w:asciiTheme="minorHAnsi" w:hAnsiTheme="minorHAnsi" w:cstheme="minorHAnsi"/>
          <w:b/>
          <w:u w:val="single"/>
        </w:rPr>
        <w:t>When a child is not collected</w:t>
      </w:r>
    </w:p>
    <w:p w14:paraId="2694BEB9" w14:textId="77777777" w:rsidR="000E3B21" w:rsidRPr="00A0126F" w:rsidRDefault="000E3B21" w:rsidP="00207A23">
      <w:pPr>
        <w:rPr>
          <w:rFonts w:asciiTheme="minorHAnsi" w:hAnsiTheme="minorHAnsi" w:cstheme="minorHAnsi"/>
          <w:b/>
          <w:u w:val="single"/>
        </w:rPr>
      </w:pPr>
    </w:p>
    <w:p w14:paraId="3D332518" w14:textId="77777777" w:rsidR="00207A23" w:rsidRDefault="00207A23" w:rsidP="00207A23">
      <w:pPr>
        <w:rPr>
          <w:rFonts w:asciiTheme="minorHAnsi" w:hAnsiTheme="minorHAnsi" w:cstheme="minorHAnsi"/>
          <w:b/>
        </w:rPr>
      </w:pPr>
      <w:r w:rsidRPr="00A0126F">
        <w:rPr>
          <w:rFonts w:asciiTheme="minorHAnsi" w:hAnsiTheme="minorHAnsi" w:cstheme="minorHAnsi"/>
          <w:b/>
        </w:rPr>
        <w:t>The Nursery staff will:-</w:t>
      </w:r>
    </w:p>
    <w:p w14:paraId="5757A4F3" w14:textId="77777777" w:rsidR="000E3B21" w:rsidRPr="00A0126F" w:rsidRDefault="000E3B21" w:rsidP="00207A23">
      <w:pPr>
        <w:rPr>
          <w:rFonts w:asciiTheme="minorHAnsi" w:hAnsiTheme="minorHAnsi" w:cstheme="minorHAnsi"/>
          <w:b/>
        </w:rPr>
      </w:pPr>
    </w:p>
    <w:p w14:paraId="3D33251A" w14:textId="16C48EA0" w:rsidR="008C29C9" w:rsidRPr="00A0126F" w:rsidRDefault="008C29C9" w:rsidP="0064645F">
      <w:pPr>
        <w:numPr>
          <w:ilvl w:val="0"/>
          <w:numId w:val="6"/>
        </w:numPr>
        <w:rPr>
          <w:rFonts w:asciiTheme="minorHAnsi" w:hAnsiTheme="minorHAnsi" w:cstheme="minorHAnsi"/>
        </w:rPr>
      </w:pPr>
      <w:r w:rsidRPr="00A0126F">
        <w:rPr>
          <w:rFonts w:asciiTheme="minorHAnsi" w:hAnsiTheme="minorHAnsi" w:cstheme="minorHAnsi"/>
        </w:rPr>
        <w:t>Keep the child safely in the Nursery</w:t>
      </w:r>
      <w:r w:rsidR="000E3B21">
        <w:rPr>
          <w:rFonts w:asciiTheme="minorHAnsi" w:hAnsiTheme="minorHAnsi" w:cstheme="minorHAnsi"/>
        </w:rPr>
        <w:t xml:space="preserve"> or School Office</w:t>
      </w:r>
    </w:p>
    <w:p w14:paraId="3D33251B" w14:textId="734B6C13" w:rsidR="00D72C4D" w:rsidRPr="00A0126F" w:rsidRDefault="00D72C4D" w:rsidP="00D72C4D">
      <w:pPr>
        <w:numPr>
          <w:ilvl w:val="0"/>
          <w:numId w:val="6"/>
        </w:numPr>
        <w:rPr>
          <w:rFonts w:asciiTheme="minorHAnsi" w:hAnsiTheme="minorHAnsi" w:cstheme="minorHAnsi"/>
        </w:rPr>
      </w:pPr>
      <w:r w:rsidRPr="00A0126F">
        <w:rPr>
          <w:rFonts w:asciiTheme="minorHAnsi" w:hAnsiTheme="minorHAnsi" w:cstheme="minorHAnsi"/>
        </w:rPr>
        <w:t>Reassure the child</w:t>
      </w:r>
    </w:p>
    <w:p w14:paraId="3D33251C" w14:textId="77777777" w:rsidR="00F561F2" w:rsidRPr="00A0126F" w:rsidRDefault="00355F86" w:rsidP="00D72C4D">
      <w:pPr>
        <w:numPr>
          <w:ilvl w:val="0"/>
          <w:numId w:val="6"/>
        </w:numPr>
        <w:rPr>
          <w:rFonts w:asciiTheme="minorHAnsi" w:hAnsiTheme="minorHAnsi" w:cstheme="minorHAnsi"/>
        </w:rPr>
      </w:pPr>
      <w:r w:rsidRPr="00A0126F">
        <w:rPr>
          <w:rFonts w:asciiTheme="minorHAnsi" w:hAnsiTheme="minorHAnsi" w:cstheme="minorHAnsi"/>
        </w:rPr>
        <w:t>A</w:t>
      </w:r>
      <w:r w:rsidR="007A744A" w:rsidRPr="00A0126F">
        <w:rPr>
          <w:rFonts w:asciiTheme="minorHAnsi" w:hAnsiTheme="minorHAnsi" w:cstheme="minorHAnsi"/>
        </w:rPr>
        <w:t>ttempt to contact the parents</w:t>
      </w:r>
      <w:r w:rsidRPr="00A0126F">
        <w:rPr>
          <w:rFonts w:asciiTheme="minorHAnsi" w:hAnsiTheme="minorHAnsi" w:cstheme="minorHAnsi"/>
        </w:rPr>
        <w:t>/carers</w:t>
      </w:r>
      <w:r w:rsidR="007A744A" w:rsidRPr="00A0126F">
        <w:rPr>
          <w:rFonts w:asciiTheme="minorHAnsi" w:hAnsiTheme="minorHAnsi" w:cstheme="minorHAnsi"/>
        </w:rPr>
        <w:t xml:space="preserve"> by telephone or try to trace the emergency contacts given</w:t>
      </w:r>
      <w:r w:rsidRPr="00A0126F">
        <w:rPr>
          <w:rFonts w:asciiTheme="minorHAnsi" w:hAnsiTheme="minorHAnsi" w:cstheme="minorHAnsi"/>
        </w:rPr>
        <w:t xml:space="preserve"> if a child has not been collected 10 minutes after collection time.</w:t>
      </w:r>
    </w:p>
    <w:p w14:paraId="3D33251D" w14:textId="77777777" w:rsidR="008C29C9" w:rsidRPr="00A0126F" w:rsidRDefault="008C29C9" w:rsidP="0064645F">
      <w:pPr>
        <w:numPr>
          <w:ilvl w:val="0"/>
          <w:numId w:val="6"/>
        </w:numPr>
        <w:rPr>
          <w:rFonts w:asciiTheme="minorHAnsi" w:hAnsiTheme="minorHAnsi" w:cstheme="minorHAnsi"/>
        </w:rPr>
      </w:pPr>
      <w:r w:rsidRPr="00A0126F">
        <w:rPr>
          <w:rFonts w:asciiTheme="minorHAnsi" w:hAnsiTheme="minorHAnsi" w:cstheme="minorHAnsi"/>
        </w:rPr>
        <w:t xml:space="preserve">Contact </w:t>
      </w:r>
      <w:r w:rsidR="00CA04C2" w:rsidRPr="00A0126F">
        <w:rPr>
          <w:rFonts w:asciiTheme="minorHAnsi" w:hAnsiTheme="minorHAnsi" w:cstheme="minorHAnsi"/>
        </w:rPr>
        <w:t>Integrated Front Door (I.F.D)</w:t>
      </w:r>
      <w:r w:rsidRPr="00A0126F">
        <w:rPr>
          <w:rFonts w:asciiTheme="minorHAnsi" w:hAnsiTheme="minorHAnsi" w:cstheme="minorHAnsi"/>
        </w:rPr>
        <w:t xml:space="preserve"> if the parents/carers cannot be traced and the child has still not been collected 30 minutes after collection</w:t>
      </w:r>
      <w:r w:rsidR="001D5874" w:rsidRPr="00A0126F">
        <w:rPr>
          <w:rFonts w:asciiTheme="minorHAnsi" w:hAnsiTheme="minorHAnsi" w:cstheme="minorHAnsi"/>
        </w:rPr>
        <w:t xml:space="preserve"> time</w:t>
      </w:r>
      <w:r w:rsidRPr="00A0126F">
        <w:rPr>
          <w:rFonts w:asciiTheme="minorHAnsi" w:hAnsiTheme="minorHAnsi" w:cstheme="minorHAnsi"/>
        </w:rPr>
        <w:t>.</w:t>
      </w:r>
    </w:p>
    <w:p w14:paraId="3D33251F" w14:textId="77777777" w:rsidR="00EC2293" w:rsidRDefault="00EC2293" w:rsidP="0064645F">
      <w:pPr>
        <w:rPr>
          <w:rFonts w:asciiTheme="minorHAnsi" w:hAnsiTheme="minorHAnsi" w:cstheme="minorHAnsi"/>
        </w:rPr>
      </w:pPr>
    </w:p>
    <w:p w14:paraId="7E6BF13C" w14:textId="77777777" w:rsidR="001136E9" w:rsidRDefault="001136E9" w:rsidP="0064645F">
      <w:pPr>
        <w:rPr>
          <w:rFonts w:asciiTheme="minorHAnsi" w:hAnsiTheme="minorHAnsi" w:cstheme="minorHAnsi"/>
        </w:rPr>
      </w:pPr>
    </w:p>
    <w:p w14:paraId="78EF8ACB" w14:textId="77777777" w:rsidR="001136E9" w:rsidRDefault="001136E9" w:rsidP="0064645F">
      <w:pPr>
        <w:rPr>
          <w:rFonts w:asciiTheme="minorHAnsi" w:hAnsiTheme="minorHAnsi" w:cstheme="minorHAnsi"/>
        </w:rPr>
      </w:pPr>
    </w:p>
    <w:p w14:paraId="301EC5D2" w14:textId="77777777" w:rsidR="001136E9" w:rsidRPr="00A0126F" w:rsidRDefault="001136E9" w:rsidP="0064645F">
      <w:pPr>
        <w:rPr>
          <w:rFonts w:asciiTheme="minorHAnsi" w:hAnsiTheme="minorHAnsi" w:cstheme="minorHAnsi"/>
        </w:rPr>
      </w:pPr>
    </w:p>
    <w:p w14:paraId="3D332520" w14:textId="77777777" w:rsidR="00EC2293" w:rsidRDefault="00A85D8D" w:rsidP="00EC2293">
      <w:pPr>
        <w:rPr>
          <w:rFonts w:asciiTheme="minorHAnsi" w:hAnsiTheme="minorHAnsi" w:cstheme="minorHAnsi"/>
          <w:b/>
          <w:i/>
        </w:rPr>
      </w:pPr>
      <w:r w:rsidRPr="00A0126F">
        <w:rPr>
          <w:rFonts w:asciiTheme="minorHAnsi" w:hAnsiTheme="minorHAnsi" w:cstheme="minorHAnsi"/>
          <w:b/>
          <w:i/>
        </w:rPr>
        <w:t>There will be a £10 char</w:t>
      </w:r>
      <w:r w:rsidR="00D72C4D" w:rsidRPr="00A0126F">
        <w:rPr>
          <w:rFonts w:asciiTheme="minorHAnsi" w:hAnsiTheme="minorHAnsi" w:cstheme="minorHAnsi"/>
          <w:b/>
          <w:i/>
        </w:rPr>
        <w:t>ge for every</w:t>
      </w:r>
      <w:r w:rsidR="00F44F3A" w:rsidRPr="00A0126F">
        <w:rPr>
          <w:rFonts w:asciiTheme="minorHAnsi" w:hAnsiTheme="minorHAnsi" w:cstheme="minorHAnsi"/>
          <w:b/>
          <w:i/>
        </w:rPr>
        <w:t xml:space="preserve"> 15 minutes for</w:t>
      </w:r>
      <w:r w:rsidRPr="00A0126F">
        <w:rPr>
          <w:rFonts w:asciiTheme="minorHAnsi" w:hAnsiTheme="minorHAnsi" w:cstheme="minorHAnsi"/>
          <w:b/>
          <w:i/>
        </w:rPr>
        <w:t xml:space="preserve"> late collection of children.</w:t>
      </w:r>
    </w:p>
    <w:p w14:paraId="059B8113" w14:textId="77777777" w:rsidR="001136E9" w:rsidRDefault="001136E9" w:rsidP="00EC2293">
      <w:pPr>
        <w:rPr>
          <w:rFonts w:asciiTheme="minorHAnsi" w:hAnsiTheme="minorHAnsi" w:cstheme="minorHAnsi"/>
          <w:b/>
          <w:i/>
        </w:rPr>
      </w:pPr>
    </w:p>
    <w:p w14:paraId="32406706" w14:textId="77777777" w:rsidR="001136E9" w:rsidRPr="00A0126F" w:rsidRDefault="001136E9" w:rsidP="00EC2293">
      <w:pPr>
        <w:rPr>
          <w:rFonts w:asciiTheme="minorHAnsi" w:hAnsiTheme="minorHAnsi" w:cstheme="minorHAnsi"/>
          <w:b/>
          <w:i/>
        </w:rPr>
      </w:pPr>
    </w:p>
    <w:p w14:paraId="3D332521" w14:textId="4CC4D0B4" w:rsidR="00EC2293" w:rsidRDefault="00EC2293" w:rsidP="00EC2293">
      <w:pPr>
        <w:rPr>
          <w:rFonts w:asciiTheme="minorHAnsi" w:hAnsiTheme="minorHAnsi" w:cstheme="minorHAnsi"/>
          <w:b/>
          <w:i/>
        </w:rPr>
      </w:pPr>
      <w:r w:rsidRPr="00A0126F">
        <w:rPr>
          <w:rFonts w:asciiTheme="minorHAnsi" w:hAnsiTheme="minorHAnsi" w:cstheme="minorHAnsi"/>
          <w:b/>
          <w:i/>
        </w:rPr>
        <w:t xml:space="preserve">By law, we </w:t>
      </w:r>
      <w:r w:rsidR="001136E9" w:rsidRPr="00A0126F">
        <w:rPr>
          <w:rFonts w:asciiTheme="minorHAnsi" w:hAnsiTheme="minorHAnsi" w:cstheme="minorHAnsi"/>
          <w:b/>
          <w:i/>
        </w:rPr>
        <w:t>must</w:t>
      </w:r>
      <w:r w:rsidR="0001463B" w:rsidRPr="00A0126F">
        <w:rPr>
          <w:rFonts w:asciiTheme="minorHAnsi" w:hAnsiTheme="minorHAnsi" w:cstheme="minorHAnsi"/>
          <w:b/>
          <w:i/>
        </w:rPr>
        <w:t xml:space="preserve"> comply with the legal requirement</w:t>
      </w:r>
      <w:r w:rsidRPr="00A0126F">
        <w:rPr>
          <w:rFonts w:asciiTheme="minorHAnsi" w:hAnsiTheme="minorHAnsi" w:cstheme="minorHAnsi"/>
          <w:b/>
          <w:i/>
        </w:rPr>
        <w:t xml:space="preserve">s for </w:t>
      </w:r>
      <w:r w:rsidR="00C87502" w:rsidRPr="00A0126F">
        <w:rPr>
          <w:rFonts w:asciiTheme="minorHAnsi" w:hAnsiTheme="minorHAnsi" w:cstheme="minorHAnsi"/>
          <w:b/>
          <w:i/>
        </w:rPr>
        <w:t>early years settings</w:t>
      </w:r>
      <w:r w:rsidR="002A481D" w:rsidRPr="00A0126F">
        <w:rPr>
          <w:rFonts w:asciiTheme="minorHAnsi" w:hAnsiTheme="minorHAnsi" w:cstheme="minorHAnsi"/>
          <w:b/>
          <w:i/>
        </w:rPr>
        <w:t xml:space="preserve"> which </w:t>
      </w:r>
      <w:r w:rsidR="00355F86" w:rsidRPr="00A0126F">
        <w:rPr>
          <w:rFonts w:asciiTheme="minorHAnsi" w:hAnsiTheme="minorHAnsi" w:cstheme="minorHAnsi"/>
          <w:b/>
          <w:i/>
        </w:rPr>
        <w:t xml:space="preserve">states there must be </w:t>
      </w:r>
      <w:r w:rsidR="002A481D" w:rsidRPr="00A0126F">
        <w:rPr>
          <w:rFonts w:asciiTheme="minorHAnsi" w:hAnsiTheme="minorHAnsi" w:cstheme="minorHAnsi"/>
          <w:b/>
          <w:i/>
        </w:rPr>
        <w:t>a staff ratio of one adult to eight children. This is</w:t>
      </w:r>
      <w:r w:rsidRPr="00A0126F">
        <w:rPr>
          <w:rFonts w:asciiTheme="minorHAnsi" w:hAnsiTheme="minorHAnsi" w:cstheme="minorHAnsi"/>
          <w:b/>
          <w:i/>
        </w:rPr>
        <w:t xml:space="preserve"> put at risk when children are collected late, as </w:t>
      </w:r>
      <w:r w:rsidR="0073439D">
        <w:rPr>
          <w:rFonts w:asciiTheme="minorHAnsi" w:hAnsiTheme="minorHAnsi" w:cstheme="minorHAnsi"/>
          <w:b/>
          <w:i/>
        </w:rPr>
        <w:t xml:space="preserve">I </w:t>
      </w:r>
      <w:r w:rsidR="00BC440C">
        <w:rPr>
          <w:rFonts w:asciiTheme="minorHAnsi" w:hAnsiTheme="minorHAnsi" w:cstheme="minorHAnsi"/>
          <w:b/>
          <w:i/>
        </w:rPr>
        <w:t>.</w:t>
      </w:r>
      <w:r w:rsidRPr="00A0126F">
        <w:rPr>
          <w:rFonts w:asciiTheme="minorHAnsi" w:hAnsiTheme="minorHAnsi" w:cstheme="minorHAnsi"/>
          <w:b/>
          <w:i/>
        </w:rPr>
        <w:t>t then becom</w:t>
      </w:r>
      <w:r w:rsidR="00D72C4D" w:rsidRPr="00A0126F">
        <w:rPr>
          <w:rFonts w:asciiTheme="minorHAnsi" w:hAnsiTheme="minorHAnsi" w:cstheme="minorHAnsi"/>
          <w:b/>
          <w:i/>
        </w:rPr>
        <w:t xml:space="preserve">es necessary for us to retain </w:t>
      </w:r>
      <w:r w:rsidRPr="00A0126F">
        <w:rPr>
          <w:rFonts w:asciiTheme="minorHAnsi" w:hAnsiTheme="minorHAnsi" w:cstheme="minorHAnsi"/>
          <w:b/>
          <w:i/>
        </w:rPr>
        <w:t xml:space="preserve">staff to cover the shortfall.  </w:t>
      </w:r>
    </w:p>
    <w:p w14:paraId="0AADFDD3" w14:textId="77777777" w:rsidR="00A0126F" w:rsidRPr="00A0126F" w:rsidRDefault="00A0126F" w:rsidP="00EC2293">
      <w:pPr>
        <w:rPr>
          <w:rFonts w:asciiTheme="minorHAnsi" w:hAnsiTheme="minorHAnsi" w:cstheme="minorHAnsi"/>
          <w:b/>
          <w:i/>
        </w:rPr>
      </w:pPr>
    </w:p>
    <w:sectPr w:rsidR="00A0126F" w:rsidRPr="00A0126F" w:rsidSect="00987480">
      <w:footerReference w:type="default" r:id="rId12"/>
      <w:pgSz w:w="11906" w:h="16838"/>
      <w:pgMar w:top="851" w:right="1133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5FE14" w14:textId="77777777" w:rsidR="004C69B1" w:rsidRDefault="004C69B1" w:rsidP="00CB2F77">
      <w:r>
        <w:separator/>
      </w:r>
    </w:p>
  </w:endnote>
  <w:endnote w:type="continuationSeparator" w:id="0">
    <w:p w14:paraId="6FB9D2D3" w14:textId="77777777" w:rsidR="004C69B1" w:rsidRDefault="004C69B1" w:rsidP="00CB2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32538" w14:textId="77777777" w:rsidR="00CB2F77" w:rsidRDefault="00CB2F77">
    <w:pPr>
      <w:pStyle w:val="Footer"/>
      <w:jc w:val="center"/>
    </w:pPr>
    <w:r>
      <w:t xml:space="preserve">Page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B87A2E">
      <w:rPr>
        <w:b/>
        <w:bCs/>
        <w:noProof/>
      </w:rPr>
      <w:t>2</w:t>
    </w:r>
    <w:r>
      <w:rPr>
        <w:b/>
        <w:bCs/>
      </w:rPr>
      <w:fldChar w:fldCharType="end"/>
    </w:r>
    <w:r>
      <w:t xml:space="preserve"> of </w:t>
    </w:r>
    <w:r>
      <w:rPr>
        <w:b/>
        <w:bCs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</w:rPr>
      <w:fldChar w:fldCharType="separate"/>
    </w:r>
    <w:r w:rsidR="00B87A2E">
      <w:rPr>
        <w:b/>
        <w:bCs/>
        <w:noProof/>
      </w:rPr>
      <w:t>2</w:t>
    </w:r>
    <w:r>
      <w:rPr>
        <w:b/>
        <w:bCs/>
      </w:rPr>
      <w:fldChar w:fldCharType="end"/>
    </w:r>
  </w:p>
  <w:p w14:paraId="3D332539" w14:textId="77777777" w:rsidR="00CB2F77" w:rsidRDefault="00CB2F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33BEE1" w14:textId="77777777" w:rsidR="004C69B1" w:rsidRDefault="004C69B1" w:rsidP="00CB2F77">
      <w:r>
        <w:separator/>
      </w:r>
    </w:p>
  </w:footnote>
  <w:footnote w:type="continuationSeparator" w:id="0">
    <w:p w14:paraId="3D0F2834" w14:textId="77777777" w:rsidR="004C69B1" w:rsidRDefault="004C69B1" w:rsidP="00CB2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C65D58"/>
    <w:multiLevelType w:val="hybridMultilevel"/>
    <w:tmpl w:val="71EE367C"/>
    <w:lvl w:ilvl="0" w:tplc="3ED4D480">
      <w:start w:val="1"/>
      <w:numFmt w:val="bullet"/>
      <w:lvlText w:val=""/>
      <w:lvlJc w:val="left"/>
      <w:pPr>
        <w:tabs>
          <w:tab w:val="num" w:pos="851"/>
        </w:tabs>
        <w:ind w:left="851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7C6187"/>
    <w:multiLevelType w:val="hybridMultilevel"/>
    <w:tmpl w:val="85CC43DC"/>
    <w:lvl w:ilvl="0" w:tplc="CD98C4BA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504AB9"/>
    <w:multiLevelType w:val="hybridMultilevel"/>
    <w:tmpl w:val="9B688C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560EFE"/>
    <w:multiLevelType w:val="hybridMultilevel"/>
    <w:tmpl w:val="B3F68518"/>
    <w:lvl w:ilvl="0" w:tplc="3ED4D480">
      <w:start w:val="1"/>
      <w:numFmt w:val="bullet"/>
      <w:lvlText w:val=""/>
      <w:lvlJc w:val="left"/>
      <w:pPr>
        <w:tabs>
          <w:tab w:val="num" w:pos="851"/>
        </w:tabs>
        <w:ind w:left="851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3A4B12"/>
    <w:multiLevelType w:val="multilevel"/>
    <w:tmpl w:val="9B688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0F5F8E"/>
    <w:multiLevelType w:val="hybridMultilevel"/>
    <w:tmpl w:val="0AFE180C"/>
    <w:lvl w:ilvl="0" w:tplc="3ED4D480">
      <w:start w:val="1"/>
      <w:numFmt w:val="bullet"/>
      <w:lvlText w:val=""/>
      <w:lvlJc w:val="left"/>
      <w:pPr>
        <w:tabs>
          <w:tab w:val="num" w:pos="851"/>
        </w:tabs>
        <w:ind w:left="851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69337155">
    <w:abstractNumId w:val="2"/>
  </w:num>
  <w:num w:numId="2" w16cid:durableId="332993232">
    <w:abstractNumId w:val="4"/>
  </w:num>
  <w:num w:numId="3" w16cid:durableId="904268192">
    <w:abstractNumId w:val="1"/>
  </w:num>
  <w:num w:numId="4" w16cid:durableId="1810323360">
    <w:abstractNumId w:val="3"/>
  </w:num>
  <w:num w:numId="5" w16cid:durableId="474295071">
    <w:abstractNumId w:val="0"/>
  </w:num>
  <w:num w:numId="6" w16cid:durableId="4949995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0BBC"/>
    <w:rsid w:val="0001463B"/>
    <w:rsid w:val="00014D83"/>
    <w:rsid w:val="0002224C"/>
    <w:rsid w:val="00065DED"/>
    <w:rsid w:val="000750DD"/>
    <w:rsid w:val="000E3B21"/>
    <w:rsid w:val="001136E9"/>
    <w:rsid w:val="001337E0"/>
    <w:rsid w:val="00141820"/>
    <w:rsid w:val="00157530"/>
    <w:rsid w:val="0016048A"/>
    <w:rsid w:val="00166898"/>
    <w:rsid w:val="0017644D"/>
    <w:rsid w:val="001C1DFA"/>
    <w:rsid w:val="001D5874"/>
    <w:rsid w:val="00207A23"/>
    <w:rsid w:val="002511B7"/>
    <w:rsid w:val="00291340"/>
    <w:rsid w:val="00293DF2"/>
    <w:rsid w:val="002A481D"/>
    <w:rsid w:val="002A650C"/>
    <w:rsid w:val="002C1D18"/>
    <w:rsid w:val="002E7EF8"/>
    <w:rsid w:val="00301ACC"/>
    <w:rsid w:val="00304763"/>
    <w:rsid w:val="0032048F"/>
    <w:rsid w:val="00355F86"/>
    <w:rsid w:val="003E5CB1"/>
    <w:rsid w:val="00441F2F"/>
    <w:rsid w:val="0045288D"/>
    <w:rsid w:val="004C69B1"/>
    <w:rsid w:val="004D6EB3"/>
    <w:rsid w:val="00500BBC"/>
    <w:rsid w:val="00513DD7"/>
    <w:rsid w:val="005227BA"/>
    <w:rsid w:val="005571E4"/>
    <w:rsid w:val="00585FB5"/>
    <w:rsid w:val="005C3BC2"/>
    <w:rsid w:val="005E2901"/>
    <w:rsid w:val="0064645F"/>
    <w:rsid w:val="006E529A"/>
    <w:rsid w:val="00731705"/>
    <w:rsid w:val="0073439D"/>
    <w:rsid w:val="0074592E"/>
    <w:rsid w:val="00762BDF"/>
    <w:rsid w:val="007A744A"/>
    <w:rsid w:val="007B69E7"/>
    <w:rsid w:val="008464C5"/>
    <w:rsid w:val="008B05E1"/>
    <w:rsid w:val="008C29C9"/>
    <w:rsid w:val="00987480"/>
    <w:rsid w:val="009D0B44"/>
    <w:rsid w:val="00A0126F"/>
    <w:rsid w:val="00A05CDF"/>
    <w:rsid w:val="00A268A5"/>
    <w:rsid w:val="00A85D8D"/>
    <w:rsid w:val="00AF0B4E"/>
    <w:rsid w:val="00B34021"/>
    <w:rsid w:val="00B36408"/>
    <w:rsid w:val="00B87A2E"/>
    <w:rsid w:val="00BC440C"/>
    <w:rsid w:val="00BD0552"/>
    <w:rsid w:val="00BD0A16"/>
    <w:rsid w:val="00C37725"/>
    <w:rsid w:val="00C47CFF"/>
    <w:rsid w:val="00C87502"/>
    <w:rsid w:val="00CA04C2"/>
    <w:rsid w:val="00CB2F77"/>
    <w:rsid w:val="00D117E5"/>
    <w:rsid w:val="00D30589"/>
    <w:rsid w:val="00D72C4D"/>
    <w:rsid w:val="00D91534"/>
    <w:rsid w:val="00DA1ADA"/>
    <w:rsid w:val="00E20ECD"/>
    <w:rsid w:val="00EC2293"/>
    <w:rsid w:val="00EE2095"/>
    <w:rsid w:val="00EE63BF"/>
    <w:rsid w:val="00EE693C"/>
    <w:rsid w:val="00F3245A"/>
    <w:rsid w:val="00F44F3A"/>
    <w:rsid w:val="00F561F2"/>
    <w:rsid w:val="00F564D1"/>
    <w:rsid w:val="00F83335"/>
    <w:rsid w:val="00FA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33250B"/>
  <w15:docId w15:val="{FEC9A580-155B-467E-B4AD-CCEADFE37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D0B4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B2F7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CB2F77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B2F7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CB2F7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00aca1-0539-4276-bc0b-e4a256bcaad2">
      <Terms xmlns="http://schemas.microsoft.com/office/infopath/2007/PartnerControls"/>
    </lcf76f155ced4ddcb4097134ff3c332f>
    <TaxCatchAll xmlns="c583ee10-15f5-40df-9d09-b1326f20e462" xsi:nil="true"/>
    <_dlc_DocId xmlns="c583ee10-15f5-40df-9d09-b1326f20e462">JZV43UA374RH-636152314-51450</_dlc_DocId>
    <_dlc_DocIdUrl xmlns="c583ee10-15f5-40df-9d09-b1326f20e462">
      <Url>https://9382240.sharepoint.com/sites/NurseryDrive/_layouts/15/DocIdRedir.aspx?ID=JZV43UA374RH-636152314-51450</Url>
      <Description>JZV43UA374RH-636152314-51450</Description>
    </_dlc_DocIdUrl>
    <MediaLengthInSeconds xmlns="ac00aca1-0539-4276-bc0b-e4a256bcaad2" xsi:nil="true"/>
    <_dlc_DocIdPersistId xmlns="c583ee10-15f5-40df-9d09-b1326f20e462">false</_dlc_DocIdPersistI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366925DFC6EC43AF54790914EBB291" ma:contentTypeVersion="15" ma:contentTypeDescription="Create a new document." ma:contentTypeScope="" ma:versionID="007c4c9cbbf1afeb05b9f6aca68824c4">
  <xsd:schema xmlns:xsd="http://www.w3.org/2001/XMLSchema" xmlns:xs="http://www.w3.org/2001/XMLSchema" xmlns:p="http://schemas.microsoft.com/office/2006/metadata/properties" xmlns:ns2="c583ee10-15f5-40df-9d09-b1326f20e462" xmlns:ns3="ac00aca1-0539-4276-bc0b-e4a256bcaad2" targetNamespace="http://schemas.microsoft.com/office/2006/metadata/properties" ma:root="true" ma:fieldsID="cab3e34bde31fdcc9f5d751559f66d06" ns2:_="" ns3:_="">
    <xsd:import namespace="c583ee10-15f5-40df-9d09-b1326f20e462"/>
    <xsd:import namespace="ac00aca1-0539-4276-bc0b-e4a256bcaad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2:SharedWithUsers" minOccurs="0"/>
                <xsd:element ref="ns2:SharedWithDetail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83ee10-15f5-40df-9d09-b1326f20e46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2da62914-df0f-492d-9041-4a3b1cf03aff}" ma:internalName="TaxCatchAll" ma:showField="CatchAllData" ma:web="c583ee10-15f5-40df-9d09-b1326f20e4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00aca1-0539-4276-bc0b-e4a256bcaa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88d1ed0-86dd-482d-bbf0-b3e1bd6eb8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B38EC3-78B1-490A-9876-4BEF5110D423}">
  <ds:schemaRefs>
    <ds:schemaRef ds:uri="http://schemas.microsoft.com/office/2006/metadata/properties"/>
    <ds:schemaRef ds:uri="http://schemas.microsoft.com/office/infopath/2007/PartnerControls"/>
    <ds:schemaRef ds:uri="ac00aca1-0539-4276-bc0b-e4a256bcaad2"/>
    <ds:schemaRef ds:uri="c583ee10-15f5-40df-9d09-b1326f20e462"/>
  </ds:schemaRefs>
</ds:datastoreItem>
</file>

<file path=customXml/itemProps2.xml><?xml version="1.0" encoding="utf-8"?>
<ds:datastoreItem xmlns:ds="http://schemas.openxmlformats.org/officeDocument/2006/customXml" ds:itemID="{377686B7-EB5E-474D-AF6C-37AAA5963EEB}"/>
</file>

<file path=customXml/itemProps3.xml><?xml version="1.0" encoding="utf-8"?>
<ds:datastoreItem xmlns:ds="http://schemas.openxmlformats.org/officeDocument/2006/customXml" ds:itemID="{32D86881-C4C6-4218-8BFC-37B2D89E7E5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6155B74-B34B-439D-B71A-67F137137E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Maidenbower Infant School Nursery</vt:lpstr>
    </vt:vector>
  </TitlesOfParts>
  <Company>ClassMaster School Network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Maidenbower Infant School Nursery</dc:title>
  <dc:subject/>
  <dc:creator>Yvonne Bryant</dc:creator>
  <cp:keywords/>
  <cp:lastModifiedBy>Yvonne Bryant</cp:lastModifiedBy>
  <cp:revision>29</cp:revision>
  <cp:lastPrinted>2026-07-13T09:57:00Z</cp:lastPrinted>
  <dcterms:created xsi:type="dcterms:W3CDTF">2016-04-15T09:22:00Z</dcterms:created>
  <dcterms:modified xsi:type="dcterms:W3CDTF">2026-07-13T10:12:00Z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0x01010055366925DFC6EC43AF54790914EBB291</vt:lpwstr>
  </property>
  <property fmtid="{D5CDD505-2E9C-101B-9397-08002B2CF9AE}" pid="3" name="Order">
    <vt:r8>5145000</vt:r8>
  </property>
  <property fmtid="{D5CDD505-2E9C-101B-9397-08002B2CF9AE}" pid="4" name="_dlc_DocIdItemGuid">
    <vt:lpwstr>973ef229-ddaa-48e7-8440-ce6eceb35c68</vt:lpwstr>
  </property>
  <property fmtid="{D5CDD505-2E9C-101B-9397-08002B2CF9AE}" pid="5" name="URL">
    <vt:lpwstr/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DocumentSetDescription">
    <vt:lpwstr/>
  </property>
  <property fmtid="{D5CDD505-2E9C-101B-9397-08002B2CF9AE}" pid="9" name="TriggerFlowInfo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  <property fmtid="{D5CDD505-2E9C-101B-9397-08002B2CF9AE}" pid="13" name="MediaServiceImageTags">
    <vt:lpwstr/>
  </property>
</Properties>
</file>